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53" w:rsidRDefault="00DA5353" w:rsidP="00DA53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Результаты творческих конкурсов</w:t>
      </w:r>
    </w:p>
    <w:p w:rsidR="00DA5353" w:rsidRDefault="00204CBE" w:rsidP="00DA5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535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A5353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="00DA5353">
        <w:rPr>
          <w:rFonts w:ascii="Times New Roman" w:hAnsi="Times New Roman" w:cs="Times New Roman"/>
          <w:sz w:val="28"/>
          <w:szCs w:val="28"/>
        </w:rPr>
        <w:t xml:space="preserve"> кадетской школе-интернате в рамках проведения месячника военно-патриотического воспитания и спортивно – оздоровительной работы были проведены  и творческие конкурсы. Подведены итоги: в конкурсе сочинений </w:t>
      </w:r>
      <w:r w:rsidR="00DA5353">
        <w:rPr>
          <w:rFonts w:ascii="Times New Roman" w:hAnsi="Times New Roman" w:cs="Times New Roman"/>
          <w:sz w:val="24"/>
          <w:szCs w:val="24"/>
        </w:rPr>
        <w:t xml:space="preserve">«ВОЙНА В СУДЬБЕ НАШЕЙ СЕМЬИ» </w:t>
      </w:r>
      <w:r w:rsidR="00DA5353">
        <w:rPr>
          <w:rFonts w:ascii="Times New Roman" w:hAnsi="Times New Roman" w:cs="Times New Roman"/>
          <w:sz w:val="28"/>
          <w:szCs w:val="28"/>
        </w:rPr>
        <w:t>победителями признаны</w:t>
      </w:r>
      <w:r w:rsidR="00DA5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353">
        <w:rPr>
          <w:rFonts w:ascii="Times New Roman" w:hAnsi="Times New Roman" w:cs="Times New Roman"/>
          <w:sz w:val="28"/>
          <w:szCs w:val="28"/>
        </w:rPr>
        <w:t>Соколова Кристина – 5 класс,</w:t>
      </w:r>
      <w:r w:rsidR="00DA5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353">
        <w:rPr>
          <w:rFonts w:ascii="Times New Roman" w:hAnsi="Times New Roman" w:cs="Times New Roman"/>
          <w:sz w:val="28"/>
          <w:szCs w:val="28"/>
        </w:rPr>
        <w:t>Журавлев Егор – 6 класс</w:t>
      </w:r>
      <w:r w:rsidR="00DA53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A5353">
        <w:rPr>
          <w:rFonts w:ascii="Times New Roman" w:hAnsi="Times New Roman" w:cs="Times New Roman"/>
          <w:sz w:val="28"/>
          <w:szCs w:val="28"/>
        </w:rPr>
        <w:t>Лисков Данил – 8 класс</w:t>
      </w:r>
      <w:r w:rsidR="00DA535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A5353">
        <w:rPr>
          <w:rFonts w:ascii="Times New Roman" w:hAnsi="Times New Roman" w:cs="Times New Roman"/>
          <w:sz w:val="28"/>
          <w:szCs w:val="28"/>
        </w:rPr>
        <w:t>Засыпкина</w:t>
      </w:r>
      <w:proofErr w:type="spellEnd"/>
      <w:r w:rsidR="00DA5353">
        <w:rPr>
          <w:rFonts w:ascii="Times New Roman" w:hAnsi="Times New Roman" w:cs="Times New Roman"/>
          <w:sz w:val="28"/>
          <w:szCs w:val="28"/>
        </w:rPr>
        <w:t xml:space="preserve"> Дарья – 10 класс.  Победители конкурса «Боевой листок»: 6 класс (среди 5-6 классов), 8 класс (среди 7-8 классов), 10 класс (среди 9-11 классов).  Среди моделей боевой техники лучшей  признана «Боевая машина пехоты» (10 класс). </w:t>
      </w:r>
    </w:p>
    <w:p w:rsidR="008A7E62" w:rsidRDefault="008A7E62" w:rsidP="00DA5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438400"/>
            <wp:effectExtent l="0" t="0" r="9525" b="0"/>
            <wp:docPr id="1" name="Рисунок 1" descr="C:\Users\Пользователь\Desktop\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5353" w:rsidRDefault="00DA5353" w:rsidP="00DA5353">
      <w:pPr>
        <w:rPr>
          <w:rFonts w:ascii="Times New Roman" w:hAnsi="Times New Roman" w:cs="Times New Roman"/>
          <w:sz w:val="28"/>
          <w:szCs w:val="28"/>
        </w:rPr>
      </w:pPr>
    </w:p>
    <w:p w:rsidR="002B5D17" w:rsidRDefault="002B5D17"/>
    <w:sectPr w:rsidR="002B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35"/>
    <w:rsid w:val="00204CBE"/>
    <w:rsid w:val="002B5D17"/>
    <w:rsid w:val="008A7E62"/>
    <w:rsid w:val="008D7A35"/>
    <w:rsid w:val="00DA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6</cp:revision>
  <dcterms:created xsi:type="dcterms:W3CDTF">2015-02-27T11:45:00Z</dcterms:created>
  <dcterms:modified xsi:type="dcterms:W3CDTF">2015-02-28T14:43:00Z</dcterms:modified>
</cp:coreProperties>
</file>